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62" w:rsidRDefault="00697830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</w:p>
    <w:p w:rsidR="00123E62" w:rsidRDefault="00123E62">
      <w:pPr>
        <w:jc w:val="left"/>
        <w:rPr>
          <w:rFonts w:ascii="黑体" w:eastAsia="黑体" w:hAnsi="黑体"/>
          <w:sz w:val="36"/>
        </w:rPr>
      </w:pPr>
    </w:p>
    <w:p w:rsidR="00697830" w:rsidRDefault="00697830" w:rsidP="00697830">
      <w:pPr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1056640" cy="1080770"/>
            <wp:effectExtent l="0" t="0" r="0" b="5080"/>
            <wp:docPr id="1" name="图片 1" descr="标准团徽图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准团徽图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30" w:rsidRDefault="00697830" w:rsidP="00697830">
      <w:pPr>
        <w:jc w:val="center"/>
      </w:pPr>
    </w:p>
    <w:p w:rsidR="00697830" w:rsidRDefault="00697830" w:rsidP="00697830">
      <w:pPr>
        <w:jc w:val="center"/>
        <w:rPr>
          <w:rFonts w:ascii="方正小标宋简体" w:eastAsia="方正小标宋简体" w:hAnsi="方正小标宋简体" w:cs="方正小标宋简体" w:hint="eastAsia"/>
          <w:spacing w:val="85"/>
          <w:kern w:val="1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85"/>
          <w:kern w:val="10"/>
          <w:sz w:val="52"/>
          <w:szCs w:val="52"/>
        </w:rPr>
        <w:t>建筑学院第三届团立项大赛</w:t>
      </w:r>
    </w:p>
    <w:p w:rsidR="00697830" w:rsidRDefault="00697830" w:rsidP="00697830">
      <w:pPr>
        <w:jc w:val="center"/>
        <w:rPr>
          <w:rFonts w:ascii="方正小标宋简体" w:eastAsia="方正小标宋简体" w:hAnsi="方正小标宋简体" w:cs="方正小标宋简体" w:hint="eastAsia"/>
          <w:spacing w:val="85"/>
          <w:kern w:val="1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85"/>
          <w:kern w:val="10"/>
          <w:sz w:val="52"/>
          <w:szCs w:val="52"/>
        </w:rPr>
        <w:t>中期检查报告</w:t>
      </w:r>
    </w:p>
    <w:p w:rsidR="00697830" w:rsidRDefault="00697830" w:rsidP="00697830">
      <w:pPr>
        <w:jc w:val="center"/>
        <w:rPr>
          <w:rFonts w:ascii="方正小标宋简体" w:eastAsia="方正小标宋简体" w:hAnsi="方正小标宋简体" w:cs="方正小标宋简体" w:hint="eastAsia"/>
          <w:spacing w:val="85"/>
          <w:kern w:val="10"/>
          <w:sz w:val="52"/>
          <w:szCs w:val="52"/>
        </w:rPr>
      </w:pPr>
    </w:p>
    <w:p w:rsidR="00697830" w:rsidRDefault="00697830" w:rsidP="00697830">
      <w:pPr>
        <w:tabs>
          <w:tab w:val="left" w:pos="4536"/>
        </w:tabs>
        <w:spacing w:line="500" w:lineRule="exact"/>
        <w:ind w:firstLineChars="200" w:firstLine="560"/>
        <w:rPr>
          <w:rFonts w:ascii="仿宋_GB2312" w:eastAsia="仿宋_GB2312" w:hAnsi="宋体" w:cs="Times New Roman" w:hint="eastAsia"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0"/>
        <w:gridCol w:w="5802"/>
      </w:tblGrid>
      <w:tr w:rsidR="00697830" w:rsidTr="00697830">
        <w:tc>
          <w:tcPr>
            <w:tcW w:w="2722" w:type="dxa"/>
            <w:hideMark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right"/>
              <w:rPr>
                <w:rFonts w:ascii="黑体" w:eastAsia="黑体" w:hAnsi="黑体" w:cs="宋体" w:hint="eastAsia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项目名称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center"/>
              <w:rPr>
                <w:rFonts w:ascii="仿宋_GB2312" w:eastAsia="仿宋_GB2312" w:hAnsi="宋体" w:cs="Times New Roman" w:hint="eastAsia"/>
                <w:sz w:val="30"/>
                <w:szCs w:val="30"/>
              </w:rPr>
            </w:pPr>
          </w:p>
        </w:tc>
      </w:tr>
      <w:tr w:rsidR="00697830" w:rsidTr="00697830">
        <w:tc>
          <w:tcPr>
            <w:tcW w:w="2722" w:type="dxa"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right"/>
              <w:rPr>
                <w:rFonts w:ascii="黑体" w:eastAsia="黑体" w:hAnsi="黑体" w:cs="宋体" w:hint="eastAsia"/>
                <w:sz w:val="30"/>
                <w:szCs w:val="30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830" w:rsidRDefault="00697830">
            <w:pPr>
              <w:tabs>
                <w:tab w:val="left" w:pos="4536"/>
              </w:tabs>
              <w:spacing w:line="500" w:lineRule="exact"/>
              <w:rPr>
                <w:rFonts w:ascii="仿宋_GB2312" w:eastAsia="仿宋_GB2312" w:hAnsi="宋体" w:cs="Times New Roman" w:hint="eastAsia"/>
                <w:sz w:val="30"/>
                <w:szCs w:val="30"/>
              </w:rPr>
            </w:pPr>
          </w:p>
        </w:tc>
      </w:tr>
      <w:tr w:rsidR="00697830" w:rsidTr="00697830">
        <w:tc>
          <w:tcPr>
            <w:tcW w:w="2722" w:type="dxa"/>
            <w:hideMark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right"/>
              <w:rPr>
                <w:rFonts w:ascii="黑体" w:eastAsia="黑体" w:hAnsi="黑体" w:cs="宋体" w:hint="eastAsia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支部名称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center"/>
              <w:rPr>
                <w:rFonts w:ascii="仿宋_GB2312" w:eastAsia="仿宋_GB2312" w:hAnsi="宋体" w:cs="Times New Roman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建筑学院2021级城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规</w:t>
            </w:r>
            <w:proofErr w:type="gramEnd"/>
            <w:r>
              <w:rPr>
                <w:rFonts w:ascii="仿宋_GB2312" w:eastAsia="仿宋_GB2312" w:hAnsi="宋体" w:hint="eastAsia"/>
                <w:sz w:val="30"/>
                <w:szCs w:val="30"/>
              </w:rPr>
              <w:t>21(1)班团支部</w:t>
            </w:r>
          </w:p>
        </w:tc>
      </w:tr>
      <w:tr w:rsidR="00697830" w:rsidTr="00697830">
        <w:tc>
          <w:tcPr>
            <w:tcW w:w="2722" w:type="dxa"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right"/>
              <w:rPr>
                <w:rFonts w:ascii="黑体" w:eastAsia="黑体" w:hAnsi="黑体" w:cs="宋体" w:hint="eastAsia"/>
                <w:sz w:val="30"/>
                <w:szCs w:val="30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right w:val="nil"/>
            </w:tcBorders>
          </w:tcPr>
          <w:p w:rsidR="00697830" w:rsidRDefault="00697830">
            <w:pPr>
              <w:tabs>
                <w:tab w:val="left" w:pos="4536"/>
              </w:tabs>
              <w:spacing w:line="500" w:lineRule="exact"/>
              <w:rPr>
                <w:rFonts w:ascii="仿宋_GB2312" w:eastAsia="仿宋_GB2312" w:hAnsi="宋体" w:cs="Times New Roman" w:hint="eastAsia"/>
                <w:sz w:val="30"/>
                <w:szCs w:val="30"/>
              </w:rPr>
            </w:pPr>
          </w:p>
        </w:tc>
      </w:tr>
      <w:tr w:rsidR="00697830" w:rsidTr="00697830">
        <w:tc>
          <w:tcPr>
            <w:tcW w:w="2722" w:type="dxa"/>
            <w:hideMark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right"/>
              <w:rPr>
                <w:rFonts w:ascii="黑体" w:eastAsia="黑体" w:hAnsi="黑体" w:cs="宋体" w:hint="eastAsia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负 责 人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center"/>
              <w:rPr>
                <w:rFonts w:ascii="仿宋_GB2312" w:eastAsia="仿宋_GB2312" w:hAnsi="宋体" w:cs="Times New Roman" w:hint="eastAsia"/>
                <w:sz w:val="30"/>
                <w:szCs w:val="30"/>
              </w:rPr>
            </w:pPr>
          </w:p>
        </w:tc>
      </w:tr>
      <w:tr w:rsidR="00697830" w:rsidTr="00697830">
        <w:tc>
          <w:tcPr>
            <w:tcW w:w="2722" w:type="dxa"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right"/>
              <w:rPr>
                <w:rFonts w:ascii="黑体" w:eastAsia="黑体" w:hAnsi="黑体" w:cs="宋体" w:hint="eastAsia"/>
                <w:sz w:val="30"/>
                <w:szCs w:val="3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right w:val="nil"/>
            </w:tcBorders>
          </w:tcPr>
          <w:p w:rsidR="00697830" w:rsidRDefault="00697830">
            <w:pPr>
              <w:tabs>
                <w:tab w:val="left" w:pos="4536"/>
              </w:tabs>
              <w:spacing w:line="500" w:lineRule="exact"/>
              <w:rPr>
                <w:rFonts w:ascii="仿宋_GB2312" w:eastAsia="仿宋_GB2312" w:hAnsi="宋体" w:cs="Times New Roman" w:hint="eastAsia"/>
                <w:sz w:val="30"/>
                <w:szCs w:val="30"/>
              </w:rPr>
            </w:pPr>
          </w:p>
        </w:tc>
      </w:tr>
      <w:tr w:rsidR="00697830" w:rsidTr="00697830">
        <w:tc>
          <w:tcPr>
            <w:tcW w:w="2722" w:type="dxa"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right"/>
              <w:rPr>
                <w:rFonts w:ascii="黑体" w:eastAsia="黑体" w:hAnsi="黑体" w:cs="宋体" w:hint="eastAsia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联系方式</w:t>
            </w:r>
          </w:p>
        </w:tc>
        <w:tc>
          <w:tcPr>
            <w:tcW w:w="5805" w:type="dxa"/>
            <w:tcBorders>
              <w:left w:val="nil"/>
              <w:bottom w:val="single" w:sz="4" w:space="0" w:color="auto"/>
              <w:right w:val="nil"/>
            </w:tcBorders>
          </w:tcPr>
          <w:p w:rsidR="00697830" w:rsidRDefault="00697830">
            <w:pPr>
              <w:tabs>
                <w:tab w:val="left" w:pos="4536"/>
              </w:tabs>
              <w:spacing w:line="500" w:lineRule="exact"/>
              <w:rPr>
                <w:rFonts w:ascii="仿宋_GB2312" w:eastAsia="仿宋_GB2312" w:hAnsi="宋体" w:cs="Times New Roman" w:hint="eastAsia"/>
                <w:sz w:val="30"/>
                <w:szCs w:val="30"/>
              </w:rPr>
            </w:pPr>
          </w:p>
        </w:tc>
      </w:tr>
      <w:tr w:rsidR="00697830" w:rsidTr="00697830">
        <w:tc>
          <w:tcPr>
            <w:tcW w:w="2722" w:type="dxa"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right"/>
              <w:rPr>
                <w:rFonts w:ascii="黑体" w:eastAsia="黑体" w:hAnsi="黑体" w:cs="宋体" w:hint="eastAsia"/>
                <w:sz w:val="30"/>
                <w:szCs w:val="3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830" w:rsidRDefault="00697830">
            <w:pPr>
              <w:tabs>
                <w:tab w:val="left" w:pos="4536"/>
              </w:tabs>
              <w:spacing w:line="500" w:lineRule="exact"/>
              <w:rPr>
                <w:rFonts w:ascii="仿宋_GB2312" w:eastAsia="仿宋_GB2312" w:hAnsi="宋体" w:cs="Times New Roman" w:hint="eastAsia"/>
                <w:sz w:val="30"/>
                <w:szCs w:val="30"/>
              </w:rPr>
            </w:pPr>
          </w:p>
        </w:tc>
      </w:tr>
      <w:tr w:rsidR="00697830" w:rsidTr="00697830">
        <w:tc>
          <w:tcPr>
            <w:tcW w:w="2722" w:type="dxa"/>
            <w:hideMark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right"/>
              <w:rPr>
                <w:rFonts w:ascii="黑体" w:eastAsia="黑体" w:hAnsi="黑体" w:cs="宋体" w:hint="eastAsia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填表日期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97830" w:rsidRDefault="00697830">
            <w:pPr>
              <w:tabs>
                <w:tab w:val="left" w:pos="4536"/>
              </w:tabs>
              <w:spacing w:line="500" w:lineRule="exact"/>
              <w:jc w:val="center"/>
              <w:rPr>
                <w:rFonts w:ascii="仿宋_GB2312" w:eastAsia="仿宋_GB2312" w:hAnsi="宋体" w:cs="Times New Roman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2023年9月  日</w:t>
            </w:r>
          </w:p>
        </w:tc>
      </w:tr>
    </w:tbl>
    <w:p w:rsidR="00123E62" w:rsidRDefault="00123E62">
      <w:pPr>
        <w:jc w:val="center"/>
        <w:rPr>
          <w:rFonts w:ascii="黑体" w:eastAsia="黑体" w:hAnsi="黑体"/>
          <w:sz w:val="36"/>
        </w:rPr>
      </w:pPr>
    </w:p>
    <w:p w:rsidR="00123E62" w:rsidRDefault="00123E62">
      <w:pPr>
        <w:jc w:val="center"/>
        <w:rPr>
          <w:rFonts w:ascii="黑体" w:eastAsia="黑体" w:hAnsi="黑体"/>
          <w:sz w:val="36"/>
        </w:rPr>
      </w:pPr>
    </w:p>
    <w:p w:rsidR="00123E62" w:rsidRDefault="00123E62">
      <w:pPr>
        <w:jc w:val="center"/>
        <w:rPr>
          <w:rFonts w:ascii="黑体" w:eastAsia="黑体" w:hAnsi="黑体"/>
          <w:sz w:val="32"/>
        </w:rPr>
      </w:pPr>
    </w:p>
    <w:p w:rsidR="00123E62" w:rsidRDefault="00697830">
      <w:pPr>
        <w:jc w:val="center"/>
        <w:rPr>
          <w:rFonts w:ascii="楷体" w:eastAsia="楷体" w:hAnsi="楷体"/>
          <w:sz w:val="32"/>
        </w:rPr>
        <w:sectPr w:rsidR="00123E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32"/>
        </w:rPr>
        <w:t>共青团厦门大学嘉庚学院建筑学院</w:t>
      </w:r>
      <w:r>
        <w:rPr>
          <w:rFonts w:ascii="楷体" w:eastAsia="楷体" w:hAnsi="楷体" w:hint="eastAsia"/>
          <w:sz w:val="32"/>
        </w:rPr>
        <w:t>委员会</w:t>
      </w:r>
    </w:p>
    <w:p w:rsidR="00123E62" w:rsidRPr="00697830" w:rsidRDefault="00697830">
      <w:pPr>
        <w:jc w:val="left"/>
        <w:rPr>
          <w:rFonts w:ascii="黑体" w:eastAsia="黑体" w:hAnsi="黑体"/>
          <w:b/>
          <w:sz w:val="28"/>
        </w:rPr>
      </w:pPr>
      <w:r w:rsidRPr="00697830">
        <w:rPr>
          <w:rFonts w:ascii="黑体" w:eastAsia="黑体" w:hAnsi="黑体" w:hint="eastAsia"/>
          <w:b/>
          <w:sz w:val="28"/>
        </w:rPr>
        <w:lastRenderedPageBreak/>
        <w:t>一、项目进展情况（可另加附页）</w:t>
      </w:r>
    </w:p>
    <w:p w:rsidR="00123E62" w:rsidRDefault="00697830">
      <w:pPr>
        <w:ind w:firstLineChars="200" w:firstLine="560"/>
        <w:jc w:val="left"/>
        <w:rPr>
          <w:rFonts w:asciiTheme="minorEastAsia" w:hAnsiTheme="minorEastAsia"/>
          <w:sz w:val="28"/>
        </w:rPr>
        <w:sectPr w:rsidR="00123E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</w:rPr>
        <w:t>主要内容提示：①按照项目计划做了哪些工作，活动进度如何；②取得的阶段性成果简介；③线上线下宣传情况；④活动中存在的主要问题、改进措施，项目</w:t>
      </w:r>
      <w:r>
        <w:rPr>
          <w:rFonts w:asciiTheme="minorEastAsia" w:hAnsiTheme="minorEastAsia" w:hint="eastAsia"/>
          <w:sz w:val="28"/>
        </w:rPr>
        <w:t>心得、意见建议；⑤其他需要说明的问题。</w:t>
      </w:r>
    </w:p>
    <w:p w:rsidR="00123E62" w:rsidRDefault="00697830">
      <w:pPr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二、下一步活动计划和经费预算（可另加附页）</w:t>
      </w:r>
    </w:p>
    <w:p w:rsidR="00123E62" w:rsidRDefault="00697830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（一）</w:t>
      </w:r>
      <w:r>
        <w:rPr>
          <w:rFonts w:asciiTheme="minorEastAsia" w:hAnsiTheme="minorEastAsia" w:hint="eastAsia"/>
          <w:sz w:val="28"/>
        </w:rPr>
        <w:t>经</w:t>
      </w:r>
      <w:r>
        <w:rPr>
          <w:rFonts w:asciiTheme="minorEastAsia" w:hAnsiTheme="minorEastAsia" w:hint="eastAsia"/>
          <w:sz w:val="28"/>
        </w:rPr>
        <w:t>费支出情况</w:t>
      </w:r>
    </w:p>
    <w:p w:rsidR="00123E62" w:rsidRDefault="00123E62">
      <w:pPr>
        <w:ind w:firstLineChars="200" w:firstLine="560"/>
        <w:jc w:val="left"/>
        <w:rPr>
          <w:rFonts w:asciiTheme="minorEastAsia" w:hAnsiTheme="minorEastAsia"/>
          <w:sz w:val="28"/>
        </w:rPr>
      </w:pPr>
      <w:bookmarkStart w:id="0" w:name="_GoBack"/>
      <w:bookmarkEnd w:id="0"/>
    </w:p>
    <w:p w:rsidR="00697830" w:rsidRDefault="00697830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</w:p>
    <w:p w:rsidR="00123E62" w:rsidRDefault="00697830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（二</w:t>
      </w:r>
      <w:r>
        <w:rPr>
          <w:rFonts w:asciiTheme="minorEastAsia" w:hAnsiTheme="minorEastAsia" w:hint="eastAsia"/>
          <w:sz w:val="28"/>
        </w:rPr>
        <w:t>）下一步活动计划（请列出具体工作方案）</w:t>
      </w:r>
    </w:p>
    <w:p w:rsidR="00123E62" w:rsidRDefault="00123E62">
      <w:pPr>
        <w:ind w:firstLineChars="200" w:firstLine="560"/>
        <w:jc w:val="left"/>
        <w:rPr>
          <w:rFonts w:asciiTheme="minorEastAsia" w:hAnsiTheme="minorEastAsia"/>
          <w:sz w:val="28"/>
        </w:rPr>
      </w:pPr>
    </w:p>
    <w:p w:rsidR="00123E62" w:rsidRPr="00697830" w:rsidRDefault="00123E62">
      <w:pPr>
        <w:ind w:firstLineChars="200" w:firstLine="560"/>
        <w:jc w:val="left"/>
        <w:rPr>
          <w:rFonts w:asciiTheme="minorEastAsia" w:hAnsiTheme="minorEastAsia"/>
          <w:sz w:val="28"/>
        </w:rPr>
      </w:pPr>
    </w:p>
    <w:p w:rsidR="00123E62" w:rsidRDefault="00123E62">
      <w:pPr>
        <w:ind w:firstLineChars="200" w:firstLine="560"/>
        <w:jc w:val="left"/>
        <w:rPr>
          <w:rFonts w:asciiTheme="minorEastAsia" w:hAnsiTheme="minorEastAsia"/>
          <w:sz w:val="28"/>
        </w:rPr>
      </w:pPr>
    </w:p>
    <w:sectPr w:rsidR="0012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E8"/>
    <w:rsid w:val="BFF70FBE"/>
    <w:rsid w:val="000321FC"/>
    <w:rsid w:val="0011049E"/>
    <w:rsid w:val="00123E62"/>
    <w:rsid w:val="00135C20"/>
    <w:rsid w:val="001603F8"/>
    <w:rsid w:val="004326FA"/>
    <w:rsid w:val="004975E8"/>
    <w:rsid w:val="004F6D79"/>
    <w:rsid w:val="00697830"/>
    <w:rsid w:val="007743FF"/>
    <w:rsid w:val="00B4386A"/>
    <w:rsid w:val="00C630A8"/>
    <w:rsid w:val="00CB605B"/>
    <w:rsid w:val="00CE1298"/>
    <w:rsid w:val="00D1096D"/>
    <w:rsid w:val="2AD23707"/>
    <w:rsid w:val="6AEF32C7"/>
    <w:rsid w:val="797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33CC"/>
  <w15:docId w15:val="{7D8B26FF-7F7A-4C2F-9D93-FB7F3516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山东师范大学基层团支部建设发展基金项目中期检查报告</dc:title>
  <dc:creator>刘琦</dc:creator>
  <cp:lastModifiedBy>Windows User</cp:lastModifiedBy>
  <cp:revision>8</cp:revision>
  <dcterms:created xsi:type="dcterms:W3CDTF">2020-03-09T19:49:00Z</dcterms:created>
  <dcterms:modified xsi:type="dcterms:W3CDTF">2023-09-17T02:28:00Z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51CC7EE3A8554F2E915A6B3675805DC4</vt:lpwstr>
  </property>
</Properties>
</file>